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Центральный, пер. Басков, 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Чернышевская, 11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77 000 000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652 543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9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26.7-18.2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44.9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27.7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 + 1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27 октября, 14:40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Ваш Дом</w:t>
      </w:r>
    </w:p>
    <!-- offer description -->
    <w:p>
      <w:pPr>
        <w:pStyle w:val="Normal"/>
        <w:spacing w:before="0" w:after="0" w:beforeLines="0" w:afterLines="0"/>
      </w:pPr>
      <w:r>
        <w:t>Арт. 73998706 Выгодное предложение в одном из самых престижных жилых комплексов Центрального района!
Евро-трёхкомнатная квартира расположена в ЖК "Русский Дом" - уникальном архитектурном комплексе в самом центре Санкт-Петербурга, рядом со станцией метро "Чернышевская".
В пешей доступности находятся Таврический сад, Спасо-Преображенский собор, набережная, крупные бизнес-центры и вся необходимая городская инфраструктура.
Вход в квартиру  удачно расположен с парадного двора. Окна выходят на две стороны: на сквер и в большой светлый двор. Благодаря этому в квартире всегда тихо и спокойно, даже при открытых окнах, словно вы находитесь за городом.
Общая площадь составляет 118 м² - достаточно пространства для комфортной жизни и создания индивидуального интерьера. В галерее представлены актуальная планировка и один из возможных вариантов организации пространства с увеличенной кухней-гостиной.
Планировку можно адаптировать под потребности будущего владельца: внутренние перегородки не являются несущими, а наличие двух фановых стояков расширяет возможности зонирования.
Характеристика ЖК "Русский Дом": 
Отличается выразительной архитектурой, сочетающей элементы эклектики и модерна. 
Закрытая охраняемая территория благоустроена, во дворе оборудованы детские площадки. 
Управляющая компания поддерживает высокий уровень обслуживания и порядка.
Один из трех самых престижных комплексов в центральном районе. 
Отделка входных групп - двери, холл, ступени - мрамор, стильные люстры и зеркала, дерево-алюминиевые окна, в стенах регулируемые клапаны индивидуальной вентиляции, а также есть места для скрытой установки кондиционеров.
Большой и удобный паркинг, в который можно спуститься на лифте непосредственно с жилого этажа (на 495 квартир 519 парковочных мест). 
Три станции метро в пешей доступности: Маяковская , Чернышевская, Площадь Восстания.
Звоните, чтобы договориться о просмотре и лично оценить преимущества квартиры.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+7 994 778-94-87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441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441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778468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846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53489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53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48061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061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49688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49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4410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441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